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02" w:rsidRDefault="00533902" w:rsidP="005339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902">
        <w:rPr>
          <w:rFonts w:ascii="Times New Roman" w:hAnsi="Times New Roman" w:cs="Times New Roman"/>
          <w:b/>
          <w:sz w:val="28"/>
          <w:szCs w:val="28"/>
        </w:rPr>
        <w:t>История одного солдата</w:t>
      </w:r>
    </w:p>
    <w:p w:rsidR="00950EBF" w:rsidRPr="00533902" w:rsidRDefault="00950EBF" w:rsidP="005339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Захаров Василий Яковлевич</w:t>
      </w:r>
    </w:p>
    <w:p w:rsidR="00CC42EA" w:rsidRPr="00533902" w:rsidRDefault="00280AF7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Захаров Василий Яковлевич родился 26.01.1921года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>урзиха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. Образование 10 классов, член КПСС с мая 1942года.</w:t>
      </w:r>
    </w:p>
    <w:p w:rsidR="00280AF7" w:rsidRPr="00533902" w:rsidRDefault="00280AF7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После окончания 7классов в июле 1937 года поступил учиться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Елабужское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1C6D31" w:rsidRPr="00533902">
        <w:rPr>
          <w:rFonts w:ascii="Times New Roman" w:hAnsi="Times New Roman" w:cs="Times New Roman"/>
          <w:sz w:val="28"/>
          <w:szCs w:val="28"/>
        </w:rPr>
        <w:t xml:space="preserve">педагогическое     </w:t>
      </w:r>
      <w:r w:rsidRPr="00533902">
        <w:rPr>
          <w:rFonts w:ascii="Times New Roman" w:hAnsi="Times New Roman" w:cs="Times New Roman"/>
          <w:sz w:val="28"/>
          <w:szCs w:val="28"/>
        </w:rPr>
        <w:t xml:space="preserve">училище. Все экзамены были сданы полностью, но по конкурсу не прошел.(8 человек было на одно место). Получив  обратно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зашел в школу-РАБФАК, где хотел поступить учиться, но его уже не приняли, ответив, что уже опоздал, приемная комиссия работу закончила. Больше, за исключением мед. училища в г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>лабуге не было уже мест, все было укомплектовано.</w:t>
      </w:r>
    </w:p>
    <w:p w:rsidR="00967B36" w:rsidRPr="00533902" w:rsidRDefault="00280AF7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Таким образом</w:t>
      </w:r>
      <w:r w:rsidR="00533902">
        <w:rPr>
          <w:rFonts w:ascii="Times New Roman" w:hAnsi="Times New Roman" w:cs="Times New Roman"/>
          <w:sz w:val="28"/>
          <w:szCs w:val="28"/>
        </w:rPr>
        <w:t>,  фактически с и</w:t>
      </w:r>
      <w:r w:rsidRPr="00533902">
        <w:rPr>
          <w:rFonts w:ascii="Times New Roman" w:hAnsi="Times New Roman" w:cs="Times New Roman"/>
          <w:sz w:val="28"/>
          <w:szCs w:val="28"/>
        </w:rPr>
        <w:t xml:space="preserve">юля 1937 года </w:t>
      </w:r>
      <w:r w:rsidR="00533902">
        <w:rPr>
          <w:rFonts w:ascii="Times New Roman" w:hAnsi="Times New Roman" w:cs="Times New Roman"/>
          <w:sz w:val="28"/>
          <w:szCs w:val="28"/>
        </w:rPr>
        <w:t>началась</w:t>
      </w:r>
      <w:r w:rsidR="00533902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 xml:space="preserve">его трудовая деятельность в качестве рядового </w:t>
      </w:r>
      <w:r w:rsidR="00533902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533902">
        <w:rPr>
          <w:rFonts w:ascii="Times New Roman" w:hAnsi="Times New Roman" w:cs="Times New Roman"/>
          <w:sz w:val="28"/>
          <w:szCs w:val="28"/>
        </w:rPr>
        <w:t xml:space="preserve"> колхоза «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». В декабре 1939 года как добросовестного работника, молодого члена колхоза и примерного комсомольца его избрали депутатом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сельского совета. В период финской компании 1939-40гг. сек</w:t>
      </w:r>
      <w:r w:rsidR="001C6D31" w:rsidRPr="00533902">
        <w:rPr>
          <w:rFonts w:ascii="Times New Roman" w:hAnsi="Times New Roman" w:cs="Times New Roman"/>
          <w:sz w:val="28"/>
          <w:szCs w:val="28"/>
        </w:rPr>
        <w:t>ретарь совета был в</w:t>
      </w:r>
      <w:r w:rsidR="004D6620">
        <w:rPr>
          <w:rFonts w:ascii="Times New Roman" w:hAnsi="Times New Roman" w:cs="Times New Roman"/>
          <w:sz w:val="28"/>
          <w:szCs w:val="28"/>
        </w:rPr>
        <w:t xml:space="preserve">зят на фронт, </w:t>
      </w:r>
      <w:r w:rsidR="001C6D31" w:rsidRPr="00533902">
        <w:rPr>
          <w:rFonts w:ascii="Times New Roman" w:hAnsi="Times New Roman" w:cs="Times New Roman"/>
          <w:sz w:val="28"/>
          <w:szCs w:val="28"/>
        </w:rPr>
        <w:t xml:space="preserve">а </w:t>
      </w:r>
      <w:r w:rsidR="004D6620">
        <w:rPr>
          <w:rFonts w:ascii="Times New Roman" w:hAnsi="Times New Roman" w:cs="Times New Roman"/>
          <w:sz w:val="28"/>
          <w:szCs w:val="28"/>
        </w:rPr>
        <w:t>вместо него</w:t>
      </w:r>
      <w:r w:rsidRPr="00533902">
        <w:rPr>
          <w:rFonts w:ascii="Times New Roman" w:hAnsi="Times New Roman" w:cs="Times New Roman"/>
          <w:sz w:val="28"/>
          <w:szCs w:val="28"/>
        </w:rPr>
        <w:t xml:space="preserve"> секретарем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исполком</w:t>
      </w:r>
      <w:r w:rsidR="00967B36" w:rsidRPr="00533902">
        <w:rPr>
          <w:rFonts w:ascii="Times New Roman" w:hAnsi="Times New Roman" w:cs="Times New Roman"/>
          <w:sz w:val="28"/>
          <w:szCs w:val="28"/>
        </w:rPr>
        <w:t xml:space="preserve">а сельского </w:t>
      </w:r>
      <w:r w:rsidR="001C6D31" w:rsidRPr="00533902">
        <w:rPr>
          <w:rFonts w:ascii="Times New Roman" w:hAnsi="Times New Roman" w:cs="Times New Roman"/>
          <w:sz w:val="28"/>
          <w:szCs w:val="28"/>
        </w:rPr>
        <w:t>совета был избран В.Я.Захаров</w:t>
      </w:r>
      <w:proofErr w:type="gramStart"/>
      <w:r w:rsidR="001C6D31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67B36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7B36" w:rsidRPr="0053390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67B36" w:rsidRPr="00533902">
        <w:rPr>
          <w:rFonts w:ascii="Times New Roman" w:hAnsi="Times New Roman" w:cs="Times New Roman"/>
          <w:sz w:val="28"/>
          <w:szCs w:val="28"/>
        </w:rPr>
        <w:t xml:space="preserve">де </w:t>
      </w:r>
      <w:r w:rsidR="001C6D31" w:rsidRPr="00533902">
        <w:rPr>
          <w:rFonts w:ascii="Times New Roman" w:hAnsi="Times New Roman" w:cs="Times New Roman"/>
          <w:sz w:val="28"/>
          <w:szCs w:val="28"/>
        </w:rPr>
        <w:t xml:space="preserve">он </w:t>
      </w:r>
      <w:r w:rsidR="00967B36" w:rsidRPr="00533902">
        <w:rPr>
          <w:rFonts w:ascii="Times New Roman" w:hAnsi="Times New Roman" w:cs="Times New Roman"/>
          <w:sz w:val="28"/>
          <w:szCs w:val="28"/>
        </w:rPr>
        <w:t>проработал с января по июль месяц 1940го</w:t>
      </w:r>
      <w:r w:rsidR="001C6D31" w:rsidRPr="00533902">
        <w:rPr>
          <w:rFonts w:ascii="Times New Roman" w:hAnsi="Times New Roman" w:cs="Times New Roman"/>
          <w:sz w:val="28"/>
          <w:szCs w:val="28"/>
        </w:rPr>
        <w:t>да. С июля по 20 сентября 1940г. р</w:t>
      </w:r>
      <w:r w:rsidR="00967B36" w:rsidRPr="00533902">
        <w:rPr>
          <w:rFonts w:ascii="Times New Roman" w:hAnsi="Times New Roman" w:cs="Times New Roman"/>
          <w:sz w:val="28"/>
          <w:szCs w:val="28"/>
        </w:rPr>
        <w:t>аботал счетоводом колхоза «</w:t>
      </w:r>
      <w:proofErr w:type="spellStart"/>
      <w:r w:rsidR="00967B36" w:rsidRPr="00533902">
        <w:rPr>
          <w:rFonts w:ascii="Times New Roman" w:hAnsi="Times New Roman" w:cs="Times New Roman"/>
          <w:sz w:val="28"/>
          <w:szCs w:val="28"/>
        </w:rPr>
        <w:t>Мурзиха</w:t>
      </w:r>
      <w:proofErr w:type="spellEnd"/>
      <w:r w:rsidR="00967B36" w:rsidRPr="00533902">
        <w:rPr>
          <w:rFonts w:ascii="Times New Roman" w:hAnsi="Times New Roman" w:cs="Times New Roman"/>
          <w:sz w:val="28"/>
          <w:szCs w:val="28"/>
        </w:rPr>
        <w:t>». 24.09.1940 года был призван в армию, в 72 погранотряд. Красноармее</w:t>
      </w:r>
      <w:proofErr w:type="gramStart"/>
      <w:r w:rsidR="00967B36" w:rsidRPr="00533902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="00967B36" w:rsidRPr="00533902">
        <w:rPr>
          <w:rFonts w:ascii="Times New Roman" w:hAnsi="Times New Roman" w:cs="Times New Roman"/>
          <w:sz w:val="28"/>
          <w:szCs w:val="28"/>
        </w:rPr>
        <w:t xml:space="preserve"> пограничник,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967B36" w:rsidRPr="00533902">
        <w:rPr>
          <w:rFonts w:ascii="Times New Roman" w:hAnsi="Times New Roman" w:cs="Times New Roman"/>
          <w:sz w:val="28"/>
          <w:szCs w:val="28"/>
        </w:rPr>
        <w:t>Ленинградский военный округ. В январе 1941 года из погранотряда был направлен</w:t>
      </w:r>
      <w:r w:rsidR="001C6D31" w:rsidRPr="00533902">
        <w:rPr>
          <w:rFonts w:ascii="Times New Roman" w:hAnsi="Times New Roman" w:cs="Times New Roman"/>
          <w:sz w:val="28"/>
          <w:szCs w:val="28"/>
        </w:rPr>
        <w:t xml:space="preserve"> в артиллерию,58 отдельного арт</w:t>
      </w:r>
      <w:r w:rsidR="00967B36" w:rsidRPr="00533902">
        <w:rPr>
          <w:rFonts w:ascii="Times New Roman" w:hAnsi="Times New Roman" w:cs="Times New Roman"/>
          <w:sz w:val="28"/>
          <w:szCs w:val="28"/>
        </w:rPr>
        <w:t>дивизиона</w:t>
      </w:r>
      <w:proofErr w:type="gramStart"/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967B36" w:rsidRPr="005339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67B36" w:rsidRPr="00533902">
        <w:rPr>
          <w:rFonts w:ascii="Times New Roman" w:hAnsi="Times New Roman" w:cs="Times New Roman"/>
          <w:sz w:val="28"/>
          <w:szCs w:val="28"/>
        </w:rPr>
        <w:t>в учебную батарею, где и застала Великая Отечественная война. 22 июня 1941 года</w:t>
      </w:r>
      <w:r w:rsidR="00D248BE" w:rsidRPr="00533902">
        <w:rPr>
          <w:rFonts w:ascii="Times New Roman" w:hAnsi="Times New Roman" w:cs="Times New Roman"/>
          <w:sz w:val="28"/>
          <w:szCs w:val="28"/>
        </w:rPr>
        <w:t xml:space="preserve"> в качестве наводчика 45мм орудия</w:t>
      </w:r>
      <w:r w:rsidR="00967B36" w:rsidRPr="00533902">
        <w:rPr>
          <w:rFonts w:ascii="Times New Roman" w:hAnsi="Times New Roman" w:cs="Times New Roman"/>
          <w:sz w:val="28"/>
          <w:szCs w:val="28"/>
        </w:rPr>
        <w:t xml:space="preserve"> начал боевые действия против немецко-фашистских захватчиков. Отступая под сильным натиском превосходящего в живой силе и технике врага, прямой наводкой уничтожая и перемалывая немецко-фашистских оккупантов, с кровопролитными боями,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отступали</w:t>
      </w:r>
      <w:r w:rsidR="00967B36" w:rsidRPr="00533902">
        <w:rPr>
          <w:rFonts w:ascii="Times New Roman" w:hAnsi="Times New Roman" w:cs="Times New Roman"/>
          <w:sz w:val="28"/>
          <w:szCs w:val="28"/>
        </w:rPr>
        <w:t xml:space="preserve"> до августа 1941г. С первых дней боев с врагом их батарея</w:t>
      </w:r>
      <w:proofErr w:type="gramStart"/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967B36" w:rsidRPr="0053390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67B36" w:rsidRPr="00533902">
        <w:rPr>
          <w:rFonts w:ascii="Times New Roman" w:hAnsi="Times New Roman" w:cs="Times New Roman"/>
          <w:sz w:val="28"/>
          <w:szCs w:val="28"/>
        </w:rPr>
        <w:t>состоявшая из 6 орудий, потеряла в упорных боях 3 орудия, 5 танкеток марки «Комсомолец», которые являлись тягловой силой 45 мм. Пушек и более 50% личного состава батареи.</w:t>
      </w:r>
    </w:p>
    <w:p w:rsidR="006843EC" w:rsidRPr="00533902" w:rsidRDefault="00967B36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В августе 1941 года закрепились на оборонительном рубеже у населенного пункта Ухта,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>после чего враг уже не смог одолеть</w:t>
      </w:r>
      <w:r w:rsidR="00D248BE" w:rsidRPr="00533902">
        <w:rPr>
          <w:rFonts w:ascii="Times New Roman" w:hAnsi="Times New Roman" w:cs="Times New Roman"/>
          <w:sz w:val="28"/>
          <w:szCs w:val="28"/>
        </w:rPr>
        <w:t xml:space="preserve"> их силы и подразделение перешло</w:t>
      </w:r>
      <w:r w:rsidRPr="00533902">
        <w:rPr>
          <w:rFonts w:ascii="Times New Roman" w:hAnsi="Times New Roman" w:cs="Times New Roman"/>
          <w:sz w:val="28"/>
          <w:szCs w:val="28"/>
        </w:rPr>
        <w:t xml:space="preserve"> к окончател</w:t>
      </w:r>
      <w:r w:rsidR="00D248BE" w:rsidRPr="00533902">
        <w:rPr>
          <w:rFonts w:ascii="Times New Roman" w:hAnsi="Times New Roman" w:cs="Times New Roman"/>
          <w:sz w:val="28"/>
          <w:szCs w:val="28"/>
        </w:rPr>
        <w:t>ьной постоянной обороне, сделав</w:t>
      </w:r>
      <w:r w:rsidRPr="00533902">
        <w:rPr>
          <w:rFonts w:ascii="Times New Roman" w:hAnsi="Times New Roman" w:cs="Times New Roman"/>
          <w:sz w:val="28"/>
          <w:szCs w:val="28"/>
        </w:rPr>
        <w:t xml:space="preserve"> хорошие оборонительные рубежи как для личного состава,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>как и для ору</w:t>
      </w:r>
      <w:r w:rsidR="000B7B99" w:rsidRPr="00533902">
        <w:rPr>
          <w:rFonts w:ascii="Times New Roman" w:hAnsi="Times New Roman" w:cs="Times New Roman"/>
          <w:sz w:val="28"/>
          <w:szCs w:val="28"/>
        </w:rPr>
        <w:t>дий. В результате их место дисло</w:t>
      </w:r>
      <w:r w:rsidRPr="00533902">
        <w:rPr>
          <w:rFonts w:ascii="Times New Roman" w:hAnsi="Times New Roman" w:cs="Times New Roman"/>
          <w:sz w:val="28"/>
          <w:szCs w:val="28"/>
        </w:rPr>
        <w:t xml:space="preserve">кации получило 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 w:rsidR="006843EC" w:rsidRPr="00533902">
        <w:rPr>
          <w:rFonts w:ascii="Times New Roman" w:hAnsi="Times New Roman" w:cs="Times New Roman"/>
          <w:sz w:val="28"/>
          <w:szCs w:val="28"/>
        </w:rPr>
        <w:t>Ухтинское</w:t>
      </w:r>
      <w:proofErr w:type="spellEnd"/>
      <w:r w:rsidR="006843EC" w:rsidRPr="00533902">
        <w:rPr>
          <w:rFonts w:ascii="Times New Roman" w:hAnsi="Times New Roman" w:cs="Times New Roman"/>
          <w:sz w:val="28"/>
          <w:szCs w:val="28"/>
        </w:rPr>
        <w:t xml:space="preserve"> направление </w:t>
      </w:r>
      <w:r w:rsidR="006843EC" w:rsidRPr="00533902">
        <w:rPr>
          <w:rFonts w:ascii="Times New Roman" w:hAnsi="Times New Roman" w:cs="Times New Roman"/>
          <w:sz w:val="28"/>
          <w:szCs w:val="28"/>
        </w:rPr>
        <w:lastRenderedPageBreak/>
        <w:t xml:space="preserve">Карельского фронта. Вели оборонительные бои. Накануне празднования Великого Октября 1941 года на правом фланге 337 стрелкового полка 54 стрелковой дивизии враг прорвал оборону. Бой длился в течение 3х суток. Особенно сильным был обстрел </w:t>
      </w:r>
      <w:r w:rsidR="00D248BE" w:rsidRPr="00533902">
        <w:rPr>
          <w:rFonts w:ascii="Times New Roman" w:hAnsi="Times New Roman" w:cs="Times New Roman"/>
          <w:sz w:val="28"/>
          <w:szCs w:val="28"/>
        </w:rPr>
        <w:t>вражеской артиллерии из 155мм. п</w:t>
      </w:r>
      <w:r w:rsidR="006843EC" w:rsidRPr="00533902">
        <w:rPr>
          <w:rFonts w:ascii="Times New Roman" w:hAnsi="Times New Roman" w:cs="Times New Roman"/>
          <w:sz w:val="28"/>
          <w:szCs w:val="28"/>
        </w:rPr>
        <w:t>ушек фугасными снарядами</w:t>
      </w:r>
      <w:proofErr w:type="gramStart"/>
      <w:r w:rsidR="00D248BE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43EC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3EC" w:rsidRPr="005339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843EC" w:rsidRPr="00533902">
        <w:rPr>
          <w:rFonts w:ascii="Times New Roman" w:hAnsi="Times New Roman" w:cs="Times New Roman"/>
          <w:sz w:val="28"/>
          <w:szCs w:val="28"/>
        </w:rPr>
        <w:t>од к</w:t>
      </w:r>
      <w:r w:rsidR="00D248BE" w:rsidRPr="00533902">
        <w:rPr>
          <w:rFonts w:ascii="Times New Roman" w:hAnsi="Times New Roman" w:cs="Times New Roman"/>
          <w:sz w:val="28"/>
          <w:szCs w:val="28"/>
        </w:rPr>
        <w:t>оторый попал и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 орудийный расчет</w:t>
      </w:r>
      <w:r w:rsidR="00D248BE" w:rsidRPr="00533902">
        <w:rPr>
          <w:rFonts w:ascii="Times New Roman" w:hAnsi="Times New Roman" w:cs="Times New Roman"/>
          <w:sz w:val="28"/>
          <w:szCs w:val="28"/>
        </w:rPr>
        <w:t xml:space="preserve"> Захарова</w:t>
      </w:r>
      <w:r w:rsidR="006843EC" w:rsidRPr="00533902">
        <w:rPr>
          <w:rFonts w:ascii="Times New Roman" w:hAnsi="Times New Roman" w:cs="Times New Roman"/>
          <w:sz w:val="28"/>
          <w:szCs w:val="28"/>
        </w:rPr>
        <w:t>. На 3</w:t>
      </w:r>
      <w:r w:rsidR="00D248BE" w:rsidRPr="00533902">
        <w:rPr>
          <w:rFonts w:ascii="Times New Roman" w:hAnsi="Times New Roman" w:cs="Times New Roman"/>
          <w:sz w:val="28"/>
          <w:szCs w:val="28"/>
        </w:rPr>
        <w:t>-</w:t>
      </w:r>
      <w:r w:rsidR="006843EC" w:rsidRPr="00533902">
        <w:rPr>
          <w:rFonts w:ascii="Times New Roman" w:hAnsi="Times New Roman" w:cs="Times New Roman"/>
          <w:sz w:val="28"/>
          <w:szCs w:val="28"/>
        </w:rPr>
        <w:t>й день боя их орудие было разбито, разрывом снаряда разрушена огневая позиция.  Василия Яковлевича з</w:t>
      </w:r>
      <w:r w:rsidR="00D248BE" w:rsidRPr="00533902">
        <w:rPr>
          <w:rFonts w:ascii="Times New Roman" w:hAnsi="Times New Roman" w:cs="Times New Roman"/>
          <w:sz w:val="28"/>
          <w:szCs w:val="28"/>
        </w:rPr>
        <w:t>авалило глыбами земли, он был контужен, удар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 комом мерзлой земли сильно ушиб левое плечо. После этого он испытывал боль</w:t>
      </w:r>
      <w:r w:rsidR="00D248BE" w:rsidRPr="00533902">
        <w:rPr>
          <w:rFonts w:ascii="Times New Roman" w:hAnsi="Times New Roman" w:cs="Times New Roman"/>
          <w:sz w:val="28"/>
          <w:szCs w:val="28"/>
        </w:rPr>
        <w:t xml:space="preserve"> еще</w:t>
      </w:r>
      <w:r w:rsidR="006843EC" w:rsidRPr="00533902">
        <w:rPr>
          <w:rFonts w:ascii="Times New Roman" w:hAnsi="Times New Roman" w:cs="Times New Roman"/>
          <w:sz w:val="28"/>
          <w:szCs w:val="28"/>
        </w:rPr>
        <w:t xml:space="preserve"> в течение 2х месяцев. Несмотря на боль с поля боя он не уходил.</w:t>
      </w:r>
    </w:p>
    <w:p w:rsidR="006843EC" w:rsidRPr="00533902" w:rsidRDefault="006843EC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Получив новую пушку, они продолжали вести боевые действия. Почти ежедневно вели огонь из орудия по огневым точкам противника пр</w:t>
      </w:r>
      <w:r w:rsidR="00D248BE" w:rsidRPr="00533902">
        <w:rPr>
          <w:rFonts w:ascii="Times New Roman" w:hAnsi="Times New Roman" w:cs="Times New Roman"/>
          <w:sz w:val="28"/>
          <w:szCs w:val="28"/>
        </w:rPr>
        <w:t>ямой наводкой</w:t>
      </w:r>
      <w:proofErr w:type="gramStart"/>
      <w:r w:rsidR="00D248BE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анося врагу ощутимые потери в живой силе, уничтожая или выводя из строя его материальную часть. </w:t>
      </w:r>
      <w:r w:rsidR="00285EE8" w:rsidRPr="00533902">
        <w:rPr>
          <w:rFonts w:ascii="Times New Roman" w:hAnsi="Times New Roman" w:cs="Times New Roman"/>
          <w:sz w:val="28"/>
          <w:szCs w:val="28"/>
        </w:rPr>
        <w:t xml:space="preserve">Таким образом  они сковывали противника на данном участке фронта, не давая возможности перегруппировки войск на </w:t>
      </w:r>
      <w:proofErr w:type="spellStart"/>
      <w:r w:rsidR="00285EE8" w:rsidRPr="00533902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D248BE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5EE8" w:rsidRPr="00533902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="00285EE8" w:rsidRPr="00533902">
        <w:rPr>
          <w:rFonts w:ascii="Times New Roman" w:hAnsi="Times New Roman" w:cs="Times New Roman"/>
          <w:sz w:val="28"/>
          <w:szCs w:val="28"/>
        </w:rPr>
        <w:t xml:space="preserve">ападном рубеже фронта военных действий. Не однократно орудийным расчетам приходилось участвовать в боях местного </w:t>
      </w:r>
      <w:r w:rsidR="00D248BE" w:rsidRPr="00533902">
        <w:rPr>
          <w:rFonts w:ascii="Times New Roman" w:hAnsi="Times New Roman" w:cs="Times New Roman"/>
          <w:sz w:val="28"/>
          <w:szCs w:val="28"/>
        </w:rPr>
        <w:t>значения, проводить разведку боем</w:t>
      </w:r>
      <w:r w:rsidR="00285EE8" w:rsidRPr="00533902">
        <w:rPr>
          <w:rFonts w:ascii="Times New Roman" w:hAnsi="Times New Roman" w:cs="Times New Roman"/>
          <w:sz w:val="28"/>
          <w:szCs w:val="28"/>
        </w:rPr>
        <w:t>.</w:t>
      </w:r>
    </w:p>
    <w:p w:rsidR="00285EE8" w:rsidRPr="00533902" w:rsidRDefault="00285EE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В зимнее время 1943 года приходилось даже ставить орудие на обыкновенные конские сани, снимая с нее казенную часть станка и колеса, что давало возможность орудийному расчету легко передвигаться по снегу, передвигаться ползком, на веревках перетаскивать пушку в любое место ведения боя. Такие действия продолжались до сентября 1944года.</w:t>
      </w:r>
    </w:p>
    <w:p w:rsidR="00285EE8" w:rsidRPr="00533902" w:rsidRDefault="00285EE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339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сентября 1944 года Финляндия капитулирована. Армия Василия Яковлевича, в том числе и их противотанковая ба</w:t>
      </w:r>
      <w:r w:rsidR="00D248BE" w:rsidRPr="00533902">
        <w:rPr>
          <w:rFonts w:ascii="Times New Roman" w:hAnsi="Times New Roman" w:cs="Times New Roman"/>
          <w:sz w:val="28"/>
          <w:szCs w:val="28"/>
        </w:rPr>
        <w:t>тарея</w:t>
      </w:r>
      <w:proofErr w:type="gramStart"/>
      <w:r w:rsidR="00D248BE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48BE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8BE" w:rsidRPr="0053390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D248BE" w:rsidRPr="00533902">
        <w:rPr>
          <w:rFonts w:ascii="Times New Roman" w:hAnsi="Times New Roman" w:cs="Times New Roman"/>
          <w:sz w:val="28"/>
          <w:szCs w:val="28"/>
        </w:rPr>
        <w:t>ашли на территорию Финляндии</w:t>
      </w:r>
      <w:r w:rsidRPr="00533902">
        <w:rPr>
          <w:rFonts w:ascii="Times New Roman" w:hAnsi="Times New Roman" w:cs="Times New Roman"/>
          <w:sz w:val="28"/>
          <w:szCs w:val="28"/>
        </w:rPr>
        <w:t xml:space="preserve"> к городу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Су</w:t>
      </w:r>
      <w:r w:rsidR="00D248BE" w:rsidRPr="00533902">
        <w:rPr>
          <w:rFonts w:ascii="Times New Roman" w:hAnsi="Times New Roman" w:cs="Times New Roman"/>
          <w:sz w:val="28"/>
          <w:szCs w:val="28"/>
        </w:rPr>
        <w:t>о</w:t>
      </w:r>
      <w:r w:rsidRPr="00533902">
        <w:rPr>
          <w:rFonts w:ascii="Times New Roman" w:hAnsi="Times New Roman" w:cs="Times New Roman"/>
          <w:sz w:val="28"/>
          <w:szCs w:val="28"/>
        </w:rPr>
        <w:t>мосальми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в 100-120 км от границы СССР. Таким образом</w:t>
      </w:r>
      <w:r w:rsidR="00D248BE" w:rsidRPr="00533902">
        <w:rPr>
          <w:rFonts w:ascii="Times New Roman" w:hAnsi="Times New Roman" w:cs="Times New Roman"/>
          <w:sz w:val="28"/>
          <w:szCs w:val="28"/>
        </w:rPr>
        <w:t>.</w:t>
      </w:r>
      <w:r w:rsidRPr="00533902">
        <w:rPr>
          <w:rFonts w:ascii="Times New Roman" w:hAnsi="Times New Roman" w:cs="Times New Roman"/>
          <w:sz w:val="28"/>
          <w:szCs w:val="28"/>
        </w:rPr>
        <w:t xml:space="preserve"> Карельский фронт решил поставленную </w:t>
      </w:r>
      <w:r w:rsidR="00CE18D3" w:rsidRPr="00533902">
        <w:rPr>
          <w:rFonts w:ascii="Times New Roman" w:hAnsi="Times New Roman" w:cs="Times New Roman"/>
          <w:sz w:val="28"/>
          <w:szCs w:val="28"/>
        </w:rPr>
        <w:t xml:space="preserve">боевую </w:t>
      </w:r>
      <w:r w:rsidRPr="00533902">
        <w:rPr>
          <w:rFonts w:ascii="Times New Roman" w:hAnsi="Times New Roman" w:cs="Times New Roman"/>
          <w:sz w:val="28"/>
          <w:szCs w:val="28"/>
        </w:rPr>
        <w:t>задачу.</w:t>
      </w:r>
      <w:r w:rsidR="00CE18D3" w:rsidRPr="00533902">
        <w:rPr>
          <w:rFonts w:ascii="Times New Roman" w:hAnsi="Times New Roman" w:cs="Times New Roman"/>
          <w:sz w:val="28"/>
          <w:szCs w:val="28"/>
        </w:rPr>
        <w:t xml:space="preserve">12.11.1944 года назначили командиром орудия в составе нового орудийного расчета. Получив </w:t>
      </w:r>
      <w:r w:rsidR="00D248BE" w:rsidRPr="00533902">
        <w:rPr>
          <w:rFonts w:ascii="Times New Roman" w:hAnsi="Times New Roman" w:cs="Times New Roman"/>
          <w:sz w:val="28"/>
          <w:szCs w:val="28"/>
        </w:rPr>
        <w:t>новые пушки,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D248BE" w:rsidRPr="00533902">
        <w:rPr>
          <w:rFonts w:ascii="Times New Roman" w:hAnsi="Times New Roman" w:cs="Times New Roman"/>
          <w:sz w:val="28"/>
          <w:szCs w:val="28"/>
        </w:rPr>
        <w:t>подразделение.</w:t>
      </w:r>
      <w:r w:rsidR="00CE18D3" w:rsidRPr="00533902">
        <w:rPr>
          <w:rFonts w:ascii="Times New Roman" w:hAnsi="Times New Roman" w:cs="Times New Roman"/>
          <w:sz w:val="28"/>
          <w:szCs w:val="28"/>
        </w:rPr>
        <w:t xml:space="preserve"> 12.11.1944 года двинулась в поход. Затем,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CE18D3" w:rsidRPr="00533902">
        <w:rPr>
          <w:rFonts w:ascii="Times New Roman" w:hAnsi="Times New Roman" w:cs="Times New Roman"/>
          <w:sz w:val="28"/>
          <w:szCs w:val="28"/>
        </w:rPr>
        <w:t xml:space="preserve">погрузившись на железнодорожный состав </w:t>
      </w:r>
      <w:proofErr w:type="gramStart"/>
      <w:r w:rsidR="00CE18D3" w:rsidRPr="00533902">
        <w:rPr>
          <w:rFonts w:ascii="Times New Roman" w:hAnsi="Times New Roman" w:cs="Times New Roman"/>
          <w:sz w:val="28"/>
          <w:szCs w:val="28"/>
        </w:rPr>
        <w:t>часть</w:t>
      </w:r>
      <w:proofErr w:type="gramEnd"/>
      <w:r w:rsidR="00CE18D3" w:rsidRPr="00533902">
        <w:rPr>
          <w:rFonts w:ascii="Times New Roman" w:hAnsi="Times New Roman" w:cs="Times New Roman"/>
          <w:sz w:val="28"/>
          <w:szCs w:val="28"/>
        </w:rPr>
        <w:t xml:space="preserve"> была переброшена в состав 3</w:t>
      </w:r>
      <w:r w:rsidR="00D248BE" w:rsidRPr="00533902">
        <w:rPr>
          <w:rFonts w:ascii="Times New Roman" w:hAnsi="Times New Roman" w:cs="Times New Roman"/>
          <w:sz w:val="28"/>
          <w:szCs w:val="28"/>
        </w:rPr>
        <w:t>-</w:t>
      </w:r>
      <w:r w:rsidR="00CE18D3" w:rsidRPr="00533902">
        <w:rPr>
          <w:rFonts w:ascii="Times New Roman" w:hAnsi="Times New Roman" w:cs="Times New Roman"/>
          <w:sz w:val="28"/>
          <w:szCs w:val="28"/>
        </w:rPr>
        <w:t xml:space="preserve">го Белорусского фронта в Польшу, в район </w:t>
      </w:r>
      <w:proofErr w:type="spellStart"/>
      <w:r w:rsidR="00CE18D3" w:rsidRPr="00533902">
        <w:rPr>
          <w:rFonts w:ascii="Times New Roman" w:hAnsi="Times New Roman" w:cs="Times New Roman"/>
          <w:sz w:val="28"/>
          <w:szCs w:val="28"/>
        </w:rPr>
        <w:t>Сувалковской</w:t>
      </w:r>
      <w:proofErr w:type="spellEnd"/>
      <w:r w:rsidR="00CE18D3" w:rsidRPr="00533902">
        <w:rPr>
          <w:rFonts w:ascii="Times New Roman" w:hAnsi="Times New Roman" w:cs="Times New Roman"/>
          <w:sz w:val="28"/>
          <w:szCs w:val="28"/>
        </w:rPr>
        <w:t xml:space="preserve"> области, что близ границы с Восточной Пруссией (Германией).</w:t>
      </w:r>
    </w:p>
    <w:p w:rsidR="00CE18D3" w:rsidRPr="00533902" w:rsidRDefault="00CE18D3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До 20.01.1945 года ежедневно проводили учебные занятия, готовясь к решительному наступлению по полному разгрому немецко-фашистских захватчиков. Получив приказ командования на рассвете 20.01.1945г. перешли в наступление. Орудийному расчету поставлена 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боевая задача </w:t>
      </w:r>
      <w:proofErr w:type="gramStart"/>
      <w:r w:rsidR="000B7B99" w:rsidRPr="00533902">
        <w:rPr>
          <w:rFonts w:ascii="Times New Roman" w:hAnsi="Times New Roman" w:cs="Times New Roman"/>
          <w:sz w:val="28"/>
          <w:szCs w:val="28"/>
        </w:rPr>
        <w:t>:</w:t>
      </w:r>
      <w:r w:rsidRPr="005339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ыпустить 100 снарядов по обороне противника и двинуться вперед на вражеские позиции. </w:t>
      </w:r>
      <w:r w:rsidRPr="00533902">
        <w:rPr>
          <w:rFonts w:ascii="Times New Roman" w:hAnsi="Times New Roman" w:cs="Times New Roman"/>
          <w:sz w:val="28"/>
          <w:szCs w:val="28"/>
        </w:rPr>
        <w:lastRenderedPageBreak/>
        <w:t>Выполнив 1</w:t>
      </w:r>
      <w:r w:rsidR="000B7B99" w:rsidRPr="00533902">
        <w:rPr>
          <w:rFonts w:ascii="Times New Roman" w:hAnsi="Times New Roman" w:cs="Times New Roman"/>
          <w:sz w:val="28"/>
          <w:szCs w:val="28"/>
        </w:rPr>
        <w:t>-</w:t>
      </w:r>
      <w:r w:rsidRPr="00533902">
        <w:rPr>
          <w:rFonts w:ascii="Times New Roman" w:hAnsi="Times New Roman" w:cs="Times New Roman"/>
          <w:sz w:val="28"/>
          <w:szCs w:val="28"/>
        </w:rPr>
        <w:t>ю задачу по нанесению огневого удара</w:t>
      </w:r>
      <w:proofErr w:type="gramStart"/>
      <w:r w:rsidR="000B7B99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рудийный расчет двинулся вперед. 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Под огнем врага пехота </w:t>
      </w:r>
      <w:r w:rsidR="00F8590A" w:rsidRPr="00533902">
        <w:rPr>
          <w:rFonts w:ascii="Times New Roman" w:hAnsi="Times New Roman" w:cs="Times New Roman"/>
          <w:sz w:val="28"/>
          <w:szCs w:val="28"/>
        </w:rPr>
        <w:t xml:space="preserve"> не сумела перейти в атаку, была прижата огнем противника к земле. В наступлении произошла заминка. </w:t>
      </w:r>
      <w:r w:rsidR="00BA6298" w:rsidRPr="00533902">
        <w:rPr>
          <w:rFonts w:ascii="Times New Roman" w:hAnsi="Times New Roman" w:cs="Times New Roman"/>
          <w:sz w:val="28"/>
          <w:szCs w:val="28"/>
        </w:rPr>
        <w:t>Наш</w:t>
      </w:r>
      <w:r w:rsidR="00F8590A" w:rsidRPr="00533902">
        <w:rPr>
          <w:rFonts w:ascii="Times New Roman" w:hAnsi="Times New Roman" w:cs="Times New Roman"/>
          <w:sz w:val="28"/>
          <w:szCs w:val="28"/>
        </w:rPr>
        <w:t xml:space="preserve"> орудийный расчет так же попал под воздействие огня противника. В результате этого одна тягловая лошадь была убита, вторая</w:t>
      </w:r>
      <w:proofErr w:type="gramStart"/>
      <w:r w:rsidR="000B7B99" w:rsidRPr="00533902">
        <w:rPr>
          <w:rFonts w:ascii="Times New Roman" w:hAnsi="Times New Roman" w:cs="Times New Roman"/>
          <w:sz w:val="28"/>
          <w:szCs w:val="28"/>
        </w:rPr>
        <w:t xml:space="preserve"> -</w:t>
      </w:r>
      <w:r w:rsidR="00F8590A" w:rsidRPr="0053390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End"/>
      <w:r w:rsidR="00F8590A" w:rsidRPr="00533902">
        <w:rPr>
          <w:rFonts w:ascii="Times New Roman" w:hAnsi="Times New Roman" w:cs="Times New Roman"/>
          <w:sz w:val="28"/>
          <w:szCs w:val="28"/>
        </w:rPr>
        <w:t xml:space="preserve">ранена. В этот момент было доставлено второе орудие взвода. Вместе с орудием прибыли командир взвода и командир батареи. </w:t>
      </w:r>
    </w:p>
    <w:p w:rsidR="00F8590A" w:rsidRPr="00533902" w:rsidRDefault="00F8590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За первый день наступления удалось продвинуться вперед только на 8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>км,</w:t>
      </w:r>
      <w:r w:rsidR="000B7B99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>причем батарея понесла значительные потери в личном составе и орудиях.</w:t>
      </w:r>
    </w:p>
    <w:p w:rsidR="00F8590A" w:rsidRPr="00533902" w:rsidRDefault="00F8590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Последующие два дня продвижение наших войск было задержано, противник вел сильный минометно-артиллерийский огонь, и только на второй день, с наступлением темноты отступил. Оставшиеся войска фашистов были полностью механизированы, от</w:t>
      </w:r>
      <w:r w:rsidR="000B7B99" w:rsidRPr="00533902">
        <w:rPr>
          <w:rFonts w:ascii="Times New Roman" w:hAnsi="Times New Roman" w:cs="Times New Roman"/>
          <w:sz w:val="28"/>
          <w:szCs w:val="28"/>
        </w:rPr>
        <w:t>ступление происходило быстро. Советским войскам</w:t>
      </w:r>
      <w:r w:rsidRPr="00533902">
        <w:rPr>
          <w:rFonts w:ascii="Times New Roman" w:hAnsi="Times New Roman" w:cs="Times New Roman"/>
          <w:sz w:val="28"/>
          <w:szCs w:val="28"/>
        </w:rPr>
        <w:t xml:space="preserve"> п</w:t>
      </w:r>
      <w:r w:rsidR="000B7B99" w:rsidRPr="00533902">
        <w:rPr>
          <w:rFonts w:ascii="Times New Roman" w:hAnsi="Times New Roman" w:cs="Times New Roman"/>
          <w:sz w:val="28"/>
          <w:szCs w:val="28"/>
        </w:rPr>
        <w:t>ришлось преследовать отступавшего противника</w:t>
      </w:r>
      <w:r w:rsidRPr="00533902">
        <w:rPr>
          <w:rFonts w:ascii="Times New Roman" w:hAnsi="Times New Roman" w:cs="Times New Roman"/>
          <w:sz w:val="28"/>
          <w:szCs w:val="28"/>
        </w:rPr>
        <w:t xml:space="preserve"> всю ночь, весь следующий день. Лишь к вечеру наши части догнали противника и завязали бой, но враг поспешно отступил. Вновь пришлось преследовать его по пятам, нанося врагу огромный потери. </w:t>
      </w:r>
    </w:p>
    <w:p w:rsidR="00F8590A" w:rsidRPr="00533902" w:rsidRDefault="00F8590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22.01.1945 года наши войска прорвали мощную долговременную  </w:t>
      </w:r>
      <w:r w:rsidR="00BA6298" w:rsidRPr="00533902">
        <w:rPr>
          <w:rFonts w:ascii="Times New Roman" w:hAnsi="Times New Roman" w:cs="Times New Roman"/>
          <w:sz w:val="28"/>
          <w:szCs w:val="28"/>
        </w:rPr>
        <w:t>оборону немцев в Восточной Пруссии, овладели силовыми опорными пунктами обороны проти</w:t>
      </w:r>
      <w:r w:rsidR="000B7B99" w:rsidRPr="00533902">
        <w:rPr>
          <w:rFonts w:ascii="Times New Roman" w:hAnsi="Times New Roman" w:cs="Times New Roman"/>
          <w:sz w:val="28"/>
          <w:szCs w:val="28"/>
        </w:rPr>
        <w:t>вника, За участие в операции И.В.</w:t>
      </w:r>
      <w:r w:rsidR="00BA6298" w:rsidRPr="00533902">
        <w:rPr>
          <w:rFonts w:ascii="Times New Roman" w:hAnsi="Times New Roman" w:cs="Times New Roman"/>
          <w:sz w:val="28"/>
          <w:szCs w:val="28"/>
        </w:rPr>
        <w:t xml:space="preserve"> Сталиным Захарову В.Я. объявлена благодарность. </w:t>
      </w:r>
    </w:p>
    <w:p w:rsidR="00BA6298" w:rsidRPr="00533902" w:rsidRDefault="00BA629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27.01.прорвана мощная долговременная глубокоэшелонированная оборона противника в районе Мазурских озер Восточной Пруссии. За боевые действия приказом Верховного Главнокомандующего И.В.Сталина так же была объявлена благодарность.</w:t>
      </w:r>
    </w:p>
    <w:p w:rsidR="00BA6298" w:rsidRPr="00533902" w:rsidRDefault="00BA629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31.01 за отличные боевые действия в центральных районах Восточной Пруссии и за овладение сильным опорным пунктом обороны немц</w:t>
      </w:r>
      <w:r w:rsidR="00A97038" w:rsidRPr="00533902">
        <w:rPr>
          <w:rFonts w:ascii="Times New Roman" w:hAnsi="Times New Roman" w:cs="Times New Roman"/>
          <w:sz w:val="28"/>
          <w:szCs w:val="28"/>
        </w:rPr>
        <w:t xml:space="preserve">ев городами </w:t>
      </w:r>
      <w:proofErr w:type="spellStart"/>
      <w:r w:rsidR="00A97038" w:rsidRPr="00533902">
        <w:rPr>
          <w:rFonts w:ascii="Times New Roman" w:hAnsi="Times New Roman" w:cs="Times New Roman"/>
          <w:sz w:val="28"/>
          <w:szCs w:val="28"/>
        </w:rPr>
        <w:t>Хайльсберг</w:t>
      </w:r>
      <w:proofErr w:type="spellEnd"/>
      <w:r w:rsidR="00A97038" w:rsidRPr="005339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97038" w:rsidRPr="00533902">
        <w:rPr>
          <w:rFonts w:ascii="Times New Roman" w:hAnsi="Times New Roman" w:cs="Times New Roman"/>
          <w:sz w:val="28"/>
          <w:szCs w:val="28"/>
        </w:rPr>
        <w:t>Фридланд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была объявлена еще одна благодарность тов. Сталина, а за особо отличившиеся боевые действия, был награжден правительственной наградой: орденом «Красной Звезды». </w:t>
      </w:r>
    </w:p>
    <w:p w:rsidR="00BA6298" w:rsidRPr="00533902" w:rsidRDefault="00BA629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04.02 овладели городами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Линсберг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Баргенштайн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, крупными узлами коммуникаций и сильными опорными пунктами обороны немцев. Приказом Верховного Главнокомандующего   Сталина </w:t>
      </w:r>
      <w:r w:rsidR="00A97038" w:rsidRPr="00533902">
        <w:rPr>
          <w:rFonts w:ascii="Times New Roman" w:hAnsi="Times New Roman" w:cs="Times New Roman"/>
          <w:sz w:val="28"/>
          <w:szCs w:val="28"/>
        </w:rPr>
        <w:t xml:space="preserve">И.В. </w:t>
      </w:r>
      <w:r w:rsidRPr="00533902">
        <w:rPr>
          <w:rFonts w:ascii="Times New Roman" w:hAnsi="Times New Roman" w:cs="Times New Roman"/>
          <w:sz w:val="28"/>
          <w:szCs w:val="28"/>
        </w:rPr>
        <w:t>объявлена благодарность.</w:t>
      </w:r>
    </w:p>
    <w:p w:rsidR="00D369A0" w:rsidRPr="00533902" w:rsidRDefault="00D369A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Вот так ежедневно с рассвета и до темноты мы преследовали и мощным огнем без пощады уничтожали озверевшего враг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фашистских захватчиков. </w:t>
      </w:r>
      <w:r w:rsidRPr="00533902">
        <w:rPr>
          <w:rFonts w:ascii="Times New Roman" w:hAnsi="Times New Roman" w:cs="Times New Roman"/>
          <w:sz w:val="28"/>
          <w:szCs w:val="28"/>
        </w:rPr>
        <w:lastRenderedPageBreak/>
        <w:t>За участие в боевых действиях по разгрому противника 12 и 16.02.1945 года было объявлено еще две благодарности Верховным Главнокомандующим.</w:t>
      </w:r>
    </w:p>
    <w:p w:rsidR="00225280" w:rsidRPr="00533902" w:rsidRDefault="00D369A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16.02 наш расчет постигло большое несчастье. Орудие было разбито. Из расчета двое убиты, наводчика орудия легко контузило, убиты обе тягловые лошади, разбит передок пушки. Оставшиеся в живых Василий Яковлевич, ездовой и легко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контуженный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наводчик вели бой из личных автоматов вместе с пехотинцами. Получив новую пушку 20.02 и пополнив орудийный расчет, хотя и не в полном составе, 21.02 вновь вступили в бои  с ненавистными врагами. На тот момент проходили исключительно напряженные бои на окраинах Кенигсберга. В тот день был ранен осколком снаряда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пахобедренную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часть левой ноги. Снаряд противника разорвался совсем рядом, в пределах 6-6 метрах. Почувствовав сильный удар,</w:t>
      </w:r>
      <w:r w:rsidR="00E910F4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 xml:space="preserve">он упал. К нему подбежал солдат, расстегнул брюки и увидел осколок, торчащий в его теле. Выдернув осколок из раны, солдаты наложили </w:t>
      </w:r>
      <w:r w:rsidR="00E910F4" w:rsidRPr="00533902">
        <w:rPr>
          <w:rFonts w:ascii="Times New Roman" w:hAnsi="Times New Roman" w:cs="Times New Roman"/>
          <w:sz w:val="28"/>
          <w:szCs w:val="28"/>
        </w:rPr>
        <w:t>повязку перевязочным пакетом. Изъятый осколок был размером примерно 5-6 см длиной и шириной с указательный палец, ребристой формы.</w:t>
      </w:r>
      <w:r w:rsidR="00225280" w:rsidRPr="00533902">
        <w:rPr>
          <w:rFonts w:ascii="Times New Roman" w:hAnsi="Times New Roman" w:cs="Times New Roman"/>
          <w:sz w:val="28"/>
          <w:szCs w:val="28"/>
        </w:rPr>
        <w:t xml:space="preserve"> К счастью осколок сначала попал в полевую сумку, пробив её и ещё задел ручку стригальной машинки, что лежала в сумке. Это снизило его ударную силу. Благодаря сумке осколок вошёл в тело только на половину, если бы её не было, то последствия были бы другими. Осколок мог бы перебить ногу или разорвать нижнюю часть живота, что могло быть смертельно в условиях боя. Захаров В. Я. сразу же был отправлен в полевой госпиталь, где была сделана операция, затем их было ещё две, последняя уже в </w:t>
      </w:r>
      <w:proofErr w:type="gramStart"/>
      <w:r w:rsidR="00225280" w:rsidRPr="0053390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25280" w:rsidRPr="00533902">
        <w:rPr>
          <w:rFonts w:ascii="Times New Roman" w:hAnsi="Times New Roman" w:cs="Times New Roman"/>
          <w:sz w:val="28"/>
          <w:szCs w:val="28"/>
        </w:rPr>
        <w:t>. Каунас. Лечение закончилось 07.05.1945г.</w:t>
      </w:r>
    </w:p>
    <w:p w:rsidR="00D20E38" w:rsidRPr="00533902" w:rsidRDefault="0022528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Из Каунасского госпиталя был выписан в госпиталь для выздоравливающих, находившийся в 16-18 км</w:t>
      </w:r>
      <w:proofErr w:type="gramStart"/>
      <w:r w:rsidR="00D20E38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0E38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0E38" w:rsidRPr="0053390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20E38" w:rsidRPr="00533902">
        <w:rPr>
          <w:rFonts w:ascii="Times New Roman" w:hAnsi="Times New Roman" w:cs="Times New Roman"/>
          <w:sz w:val="28"/>
          <w:szCs w:val="28"/>
        </w:rPr>
        <w:t xml:space="preserve">т Каунаса. Днем 08.05.1945г. находясь на прогулке по территории, прилегающей к госпиталю, </w:t>
      </w:r>
      <w:r w:rsidR="00A97038" w:rsidRPr="00533902">
        <w:rPr>
          <w:rFonts w:ascii="Times New Roman" w:hAnsi="Times New Roman" w:cs="Times New Roman"/>
          <w:sz w:val="28"/>
          <w:szCs w:val="28"/>
        </w:rPr>
        <w:t>слушал музыку, которая звучала</w:t>
      </w:r>
      <w:r w:rsidR="00D20E38" w:rsidRPr="00533902">
        <w:rPr>
          <w:rFonts w:ascii="Times New Roman" w:hAnsi="Times New Roman" w:cs="Times New Roman"/>
          <w:sz w:val="28"/>
          <w:szCs w:val="28"/>
        </w:rPr>
        <w:t xml:space="preserve"> по радио. Чувствовалось, что совсем скоро должна закончиться война.</w:t>
      </w:r>
    </w:p>
    <w:p w:rsidR="00D369A0" w:rsidRPr="00533902" w:rsidRDefault="00D20E3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Во время ночного сна, уже после 24</w:t>
      </w:r>
      <w:r w:rsidRPr="0053390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Pr="00533902">
        <w:rPr>
          <w:rFonts w:ascii="Times New Roman" w:hAnsi="Times New Roman" w:cs="Times New Roman"/>
          <w:sz w:val="28"/>
          <w:szCs w:val="28"/>
        </w:rPr>
        <w:t xml:space="preserve"> ночи в их</w:t>
      </w:r>
      <w:r w:rsidR="00225280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 xml:space="preserve">огромную палату с двойными нарами вошел командир </w:t>
      </w:r>
      <w:r w:rsidR="00A97038" w:rsidRPr="00533902">
        <w:rPr>
          <w:rFonts w:ascii="Times New Roman" w:hAnsi="Times New Roman" w:cs="Times New Roman"/>
          <w:sz w:val="28"/>
          <w:szCs w:val="28"/>
        </w:rPr>
        <w:t>госпиталя. « Товарищи</w:t>
      </w:r>
      <w:proofErr w:type="gramStart"/>
      <w:r w:rsidR="00A97038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97038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038" w:rsidRPr="005339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97038" w:rsidRPr="00533902">
        <w:rPr>
          <w:rFonts w:ascii="Times New Roman" w:hAnsi="Times New Roman" w:cs="Times New Roman"/>
          <w:sz w:val="28"/>
          <w:szCs w:val="28"/>
        </w:rPr>
        <w:t>ойна закончилась!» - объ</w:t>
      </w:r>
      <w:r w:rsidRPr="00533902">
        <w:rPr>
          <w:rFonts w:ascii="Times New Roman" w:hAnsi="Times New Roman" w:cs="Times New Roman"/>
          <w:sz w:val="28"/>
          <w:szCs w:val="28"/>
        </w:rPr>
        <w:t>явил он. На улице в это время шел настоящий салют. Стреляли из всякого вида стрелкового оружия. Какой это был счастливый день для солдат..!</w:t>
      </w:r>
    </w:p>
    <w:p w:rsidR="00D20E38" w:rsidRPr="00533902" w:rsidRDefault="00D20E3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09.05.194г. они проходили медицинскую комиссию для формирования воинской части к отправке на Дальний Восток, для завершения войны с Японией. Но после пешего пути из Каунаса в госпиталь для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выздоравливающих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>, в ночь на 09.05. у Василия Яковлеви</w:t>
      </w:r>
      <w:r w:rsidR="00A97038" w:rsidRPr="00533902">
        <w:rPr>
          <w:rFonts w:ascii="Times New Roman" w:hAnsi="Times New Roman" w:cs="Times New Roman"/>
          <w:sz w:val="28"/>
          <w:szCs w:val="28"/>
        </w:rPr>
        <w:t>ча  открылась рана. На Дальний В</w:t>
      </w:r>
      <w:r w:rsidRPr="00533902">
        <w:rPr>
          <w:rFonts w:ascii="Times New Roman" w:hAnsi="Times New Roman" w:cs="Times New Roman"/>
          <w:sz w:val="28"/>
          <w:szCs w:val="28"/>
        </w:rPr>
        <w:t>осток он не попал, его оставили долечиваться.</w:t>
      </w:r>
    </w:p>
    <w:p w:rsidR="00D20E38" w:rsidRPr="00533902" w:rsidRDefault="00D20E38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lastRenderedPageBreak/>
        <w:t>После окончания лечения</w:t>
      </w:r>
      <w:r w:rsidR="00C16590" w:rsidRPr="00533902">
        <w:rPr>
          <w:rFonts w:ascii="Times New Roman" w:hAnsi="Times New Roman" w:cs="Times New Roman"/>
          <w:sz w:val="28"/>
          <w:szCs w:val="28"/>
        </w:rPr>
        <w:t xml:space="preserve"> Захаров В. Я. был направлен в 380 отдельный пулеметно-артиллерийский батальон в качестве командира орудия 45 мм</w:t>
      </w:r>
      <w:proofErr w:type="gramStart"/>
      <w:r w:rsidR="00C16590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16590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6590" w:rsidRPr="005339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16590" w:rsidRPr="00533902">
        <w:rPr>
          <w:rFonts w:ascii="Times New Roman" w:hAnsi="Times New Roman" w:cs="Times New Roman"/>
          <w:sz w:val="28"/>
          <w:szCs w:val="28"/>
        </w:rPr>
        <w:t>ушки.</w:t>
      </w:r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A97038" w:rsidRPr="00533902">
        <w:rPr>
          <w:rFonts w:ascii="Times New Roman" w:hAnsi="Times New Roman" w:cs="Times New Roman"/>
          <w:sz w:val="28"/>
          <w:szCs w:val="28"/>
        </w:rPr>
        <w:t>Место дисло</w:t>
      </w:r>
      <w:r w:rsidR="00C16590" w:rsidRPr="00533902">
        <w:rPr>
          <w:rFonts w:ascii="Times New Roman" w:hAnsi="Times New Roman" w:cs="Times New Roman"/>
          <w:sz w:val="28"/>
          <w:szCs w:val="28"/>
        </w:rPr>
        <w:t>кации было на косе Кенигсберг – Данциг.</w:t>
      </w:r>
    </w:p>
    <w:p w:rsidR="00C16590" w:rsidRPr="00533902" w:rsidRDefault="00C1659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В конце августа 1945 года за отличную службу в данной воинской части ему был предоставлен отпуск. Отдыхал дома в д.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. Повидался с родными, друзьями, знакомыми. Вернулся в свою часть.</w:t>
      </w:r>
    </w:p>
    <w:p w:rsidR="00DD11AA" w:rsidRPr="00533902" w:rsidRDefault="00C1659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 О косе Кенигсберг – Данциг он узнал еще в Каунасском госпитале. Слушая радио, Василий Яковлевич узнал, что их части разгромили врага в г. Кенигсберге и полностью освободили его, прижав войска противника к заливу балтийского моря. Немецкие войска спешно бежали к заливу в надежде на эвакуацию. Враг стремился к косе Кенигсберг – Данциг (длина косы 100 км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ширина от 300 до 500 м.). Противник, отступая на автомашинах и танках, давил без пощады гусеницами и колесами своих же, отступающих мирных жителей. Спастись </w:t>
      </w:r>
      <w:r w:rsidR="00DD11AA" w:rsidRPr="00533902">
        <w:rPr>
          <w:rFonts w:ascii="Times New Roman" w:hAnsi="Times New Roman" w:cs="Times New Roman"/>
          <w:sz w:val="28"/>
          <w:szCs w:val="28"/>
        </w:rPr>
        <w:t>фашистам не удалось. На переправе в проливе и на косе враг был полностью разгромлен и уничтожен. Вот здесь ему и пришлось служить далее.</w:t>
      </w:r>
    </w:p>
    <w:p w:rsidR="00DD11AA" w:rsidRPr="00533902" w:rsidRDefault="00DD11A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По прибытию из отпуска в часть был назначен на должность старшины роты. В этой должности Василий Яковлевич прослужил 3 месяца. Затем по своему согласию был назначен старшим писарем хозчасти интендантской службы 380 ОПАБ, где прослужил до мобилизации. 26.06.1946 года прибыл домой.</w:t>
      </w:r>
    </w:p>
    <w:p w:rsidR="00DD11AA" w:rsidRPr="00533902" w:rsidRDefault="00DD11A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Отдохнув 5 дней</w:t>
      </w:r>
      <w:proofErr w:type="gramStart"/>
      <w:r w:rsidR="00A97038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риступил к работе секретаря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исполкома сельского совета. В феврале 1953 г. Был избран председателем исполкома сельского совета, а 14.04.1953 г. районным комитетом партии был направлен и избран председателем колхоза им.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Гассара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Токмашка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. Там он про</w:t>
      </w:r>
      <w:r w:rsidR="004E2748" w:rsidRPr="00533902">
        <w:rPr>
          <w:rFonts w:ascii="Times New Roman" w:hAnsi="Times New Roman" w:cs="Times New Roman"/>
          <w:sz w:val="28"/>
          <w:szCs w:val="28"/>
        </w:rPr>
        <w:t>работал до июля 1958 года до объ</w:t>
      </w:r>
      <w:r w:rsidRPr="00533902">
        <w:rPr>
          <w:rFonts w:ascii="Times New Roman" w:hAnsi="Times New Roman" w:cs="Times New Roman"/>
          <w:sz w:val="28"/>
          <w:szCs w:val="28"/>
        </w:rPr>
        <w:t xml:space="preserve">единения колхозов им.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Гассара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 колхозом «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». После </w:t>
      </w:r>
      <w:r w:rsidR="00714B98" w:rsidRPr="00533902">
        <w:rPr>
          <w:rFonts w:ascii="Times New Roman" w:hAnsi="Times New Roman" w:cs="Times New Roman"/>
          <w:sz w:val="28"/>
          <w:szCs w:val="28"/>
        </w:rPr>
        <w:t>об</w:t>
      </w:r>
      <w:r w:rsidR="004E2748" w:rsidRPr="00533902">
        <w:rPr>
          <w:rFonts w:ascii="Times New Roman" w:hAnsi="Times New Roman" w:cs="Times New Roman"/>
          <w:sz w:val="28"/>
          <w:szCs w:val="28"/>
        </w:rPr>
        <w:t>ъ</w:t>
      </w:r>
      <w:r w:rsidRPr="00533902">
        <w:rPr>
          <w:rFonts w:ascii="Times New Roman" w:hAnsi="Times New Roman" w:cs="Times New Roman"/>
          <w:sz w:val="28"/>
          <w:szCs w:val="28"/>
        </w:rPr>
        <w:t xml:space="preserve">единения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избран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заместителем председателя колхоза и секретарем партийной организации. В последующем к хозяйству присоединили с.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Сентяк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(Покровское).</w:t>
      </w:r>
    </w:p>
    <w:p w:rsidR="00181317" w:rsidRPr="00533902" w:rsidRDefault="00DD11AA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В ноябре 1962 г. вновь был избран председателем, теперь уже </w:t>
      </w:r>
      <w:r w:rsidR="00714B98" w:rsidRPr="00533902">
        <w:rPr>
          <w:rFonts w:ascii="Times New Roman" w:hAnsi="Times New Roman" w:cs="Times New Roman"/>
          <w:sz w:val="28"/>
          <w:szCs w:val="28"/>
        </w:rPr>
        <w:t xml:space="preserve">укрупненного колхоза им. </w:t>
      </w:r>
      <w:proofErr w:type="spellStart"/>
      <w:r w:rsidR="00714B98" w:rsidRPr="00533902">
        <w:rPr>
          <w:rFonts w:ascii="Times New Roman" w:hAnsi="Times New Roman" w:cs="Times New Roman"/>
          <w:sz w:val="28"/>
          <w:szCs w:val="28"/>
        </w:rPr>
        <w:t>Гассара</w:t>
      </w:r>
      <w:proofErr w:type="spellEnd"/>
      <w:r w:rsidR="00714B98" w:rsidRPr="00533902">
        <w:rPr>
          <w:rFonts w:ascii="Times New Roman" w:hAnsi="Times New Roman" w:cs="Times New Roman"/>
          <w:sz w:val="28"/>
          <w:szCs w:val="28"/>
        </w:rPr>
        <w:t>, где проработал до марта 1975 года, когда был освобожден по состоянию здоров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ья. По заключению врачей был  болен </w:t>
      </w:r>
      <w:r w:rsidR="00714B98" w:rsidRPr="00533902">
        <w:rPr>
          <w:rFonts w:ascii="Times New Roman" w:hAnsi="Times New Roman" w:cs="Times New Roman"/>
          <w:sz w:val="28"/>
          <w:szCs w:val="28"/>
        </w:rPr>
        <w:t xml:space="preserve"> стенокардией. Заболевание явилось последствием ста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рой контузии 1941 года и </w:t>
      </w:r>
      <w:r w:rsidR="00714B98" w:rsidRPr="00533902">
        <w:rPr>
          <w:rFonts w:ascii="Times New Roman" w:hAnsi="Times New Roman" w:cs="Times New Roman"/>
          <w:sz w:val="28"/>
          <w:szCs w:val="28"/>
        </w:rPr>
        <w:t xml:space="preserve"> нервного напряжения. Лечение проводилось профессором </w:t>
      </w:r>
      <w:proofErr w:type="spellStart"/>
      <w:r w:rsidR="00714B98" w:rsidRPr="00533902">
        <w:rPr>
          <w:rFonts w:ascii="Times New Roman" w:hAnsi="Times New Roman" w:cs="Times New Roman"/>
          <w:sz w:val="28"/>
          <w:szCs w:val="28"/>
        </w:rPr>
        <w:t>Рахлиным</w:t>
      </w:r>
      <w:proofErr w:type="spellEnd"/>
      <w:r w:rsidR="00714B98" w:rsidRPr="00533902">
        <w:rPr>
          <w:rFonts w:ascii="Times New Roman" w:hAnsi="Times New Roman" w:cs="Times New Roman"/>
          <w:sz w:val="28"/>
          <w:szCs w:val="28"/>
        </w:rPr>
        <w:t xml:space="preserve"> в г. Казани</w:t>
      </w:r>
      <w:proofErr w:type="gramStart"/>
      <w:r w:rsidR="00714B98" w:rsidRPr="00533902">
        <w:rPr>
          <w:rFonts w:ascii="Times New Roman" w:hAnsi="Times New Roman" w:cs="Times New Roman"/>
          <w:sz w:val="28"/>
          <w:szCs w:val="28"/>
        </w:rPr>
        <w:t>.</w:t>
      </w:r>
      <w:r w:rsidR="00181317" w:rsidRPr="005339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81317" w:rsidRPr="00533902">
        <w:rPr>
          <w:rFonts w:ascii="Times New Roman" w:hAnsi="Times New Roman" w:cs="Times New Roman"/>
          <w:sz w:val="28"/>
          <w:szCs w:val="28"/>
        </w:rPr>
        <w:t>Поликлиника Обкома КПСС). Также была обнаружена грыжа в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181317" w:rsidRPr="00533902">
        <w:rPr>
          <w:rFonts w:ascii="Times New Roman" w:hAnsi="Times New Roman" w:cs="Times New Roman"/>
          <w:sz w:val="28"/>
          <w:szCs w:val="28"/>
        </w:rPr>
        <w:t xml:space="preserve"> пищевода.</w:t>
      </w:r>
    </w:p>
    <w:p w:rsidR="00181317" w:rsidRPr="00533902" w:rsidRDefault="00181317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lastRenderedPageBreak/>
        <w:t xml:space="preserve">В марте 1975 года городской комитет КПСС и исполком районного совета избрал Захарова В. Я. председателем исполкома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сельского совета, где проработал до 08.08.1981 года. Ушел на заслуженный отдых. </w:t>
      </w:r>
    </w:p>
    <w:p w:rsidR="00581F02" w:rsidRPr="00533902" w:rsidRDefault="00181317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За период его работы на должности председателя колхоза им.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Га</w:t>
      </w:r>
      <w:r w:rsidR="004D6620">
        <w:rPr>
          <w:rFonts w:ascii="Times New Roman" w:hAnsi="Times New Roman" w:cs="Times New Roman"/>
          <w:sz w:val="28"/>
          <w:szCs w:val="28"/>
        </w:rPr>
        <w:t>с</w:t>
      </w:r>
      <w:r w:rsidRPr="00533902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Токмашка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 14.04.1953 – 06.1958г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Бывший </w:t>
      </w:r>
      <w:proofErr w:type="spellStart"/>
      <w:r w:rsidR="00581F02" w:rsidRPr="00533902">
        <w:rPr>
          <w:rFonts w:ascii="Times New Roman" w:hAnsi="Times New Roman" w:cs="Times New Roman"/>
          <w:sz w:val="28"/>
          <w:szCs w:val="28"/>
        </w:rPr>
        <w:t>Мортовский</w:t>
      </w:r>
      <w:proofErr w:type="spellEnd"/>
      <w:r w:rsidR="00581F02" w:rsidRPr="0053390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533902">
        <w:rPr>
          <w:rFonts w:ascii="Times New Roman" w:hAnsi="Times New Roman" w:cs="Times New Roman"/>
          <w:sz w:val="28"/>
          <w:szCs w:val="28"/>
        </w:rPr>
        <w:t>)</w:t>
      </w:r>
      <w:r w:rsidR="00714B98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581F02" w:rsidRPr="00533902">
        <w:rPr>
          <w:rFonts w:ascii="Times New Roman" w:hAnsi="Times New Roman" w:cs="Times New Roman"/>
          <w:sz w:val="28"/>
          <w:szCs w:val="28"/>
        </w:rPr>
        <w:t xml:space="preserve">колхоз добился исключительных показателей во всех отраслях колхозного производства и занимал первое место в </w:t>
      </w:r>
      <w:proofErr w:type="spellStart"/>
      <w:r w:rsidR="00581F02" w:rsidRPr="00533902">
        <w:rPr>
          <w:rFonts w:ascii="Times New Roman" w:hAnsi="Times New Roman" w:cs="Times New Roman"/>
          <w:sz w:val="28"/>
          <w:szCs w:val="28"/>
        </w:rPr>
        <w:t>мортовском</w:t>
      </w:r>
      <w:proofErr w:type="spellEnd"/>
      <w:r w:rsidR="00581F02" w:rsidRPr="00533902">
        <w:rPr>
          <w:rFonts w:ascii="Times New Roman" w:hAnsi="Times New Roman" w:cs="Times New Roman"/>
          <w:sz w:val="28"/>
          <w:szCs w:val="28"/>
        </w:rPr>
        <w:t xml:space="preserve"> районе по всем направлениям работы. По итогам работы за 1957 год колхозникам было выдано по 2 кг. Зерна и по 2  </w:t>
      </w:r>
      <w:r w:rsidR="004E2748" w:rsidRPr="00533902">
        <w:rPr>
          <w:rFonts w:ascii="Times New Roman" w:hAnsi="Times New Roman" w:cs="Times New Roman"/>
          <w:sz w:val="28"/>
          <w:szCs w:val="28"/>
        </w:rPr>
        <w:t>руб. 50 коп</w:t>
      </w:r>
      <w:proofErr w:type="gramStart"/>
      <w:r w:rsidR="004E2748" w:rsidRPr="005339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2748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2748" w:rsidRPr="0053390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4E2748" w:rsidRPr="00533902">
        <w:rPr>
          <w:rFonts w:ascii="Times New Roman" w:hAnsi="Times New Roman" w:cs="Times New Roman"/>
          <w:sz w:val="28"/>
          <w:szCs w:val="28"/>
        </w:rPr>
        <w:t xml:space="preserve">еньгами </w:t>
      </w:r>
      <w:r w:rsidR="00581F02" w:rsidRPr="00533902">
        <w:rPr>
          <w:rFonts w:ascii="Times New Roman" w:hAnsi="Times New Roman" w:cs="Times New Roman"/>
          <w:sz w:val="28"/>
          <w:szCs w:val="28"/>
        </w:rPr>
        <w:t xml:space="preserve"> на каждый заработанный трудодень. С честью и с перевыполнение был выполнен план по сдаче государству зерна, молока, мяса, яиц.</w:t>
      </w:r>
    </w:p>
    <w:p w:rsidR="00581F02" w:rsidRPr="00533902" w:rsidRDefault="00581F02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По избранию Василия Яковлевича председателем укрупненного колхоза им.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Гассара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 09.1962 – 03.1975 г. и это хозяйство по всем показателям среди других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Елабужском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районе занимает 1</w:t>
      </w:r>
      <w:r w:rsidRPr="00533902">
        <w:rPr>
          <w:rFonts w:ascii="Times New Roman" w:hAnsi="Times New Roman" w:cs="Times New Roman"/>
          <w:sz w:val="28"/>
          <w:szCs w:val="28"/>
          <w:vertAlign w:val="superscript"/>
        </w:rPr>
        <w:t>Е</w:t>
      </w:r>
      <w:r w:rsidRPr="00533902">
        <w:rPr>
          <w:rFonts w:ascii="Times New Roman" w:hAnsi="Times New Roman" w:cs="Times New Roman"/>
          <w:sz w:val="28"/>
          <w:szCs w:val="28"/>
        </w:rPr>
        <w:t xml:space="preserve"> место по итогам </w:t>
      </w:r>
      <w:r w:rsidRPr="0053390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пятилетнего плана в апреле 1971 года. Колхоз был награжден памятным знаменем </w:t>
      </w:r>
      <w:r w:rsidRPr="00533902">
        <w:rPr>
          <w:rFonts w:ascii="Times New Roman" w:hAnsi="Times New Roman" w:cs="Times New Roman"/>
          <w:sz w:val="28"/>
          <w:szCs w:val="28"/>
        </w:rPr>
        <w:t xml:space="preserve">Татарского обкома КПСС и Совета Министров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.</w:t>
      </w:r>
    </w:p>
    <w:p w:rsidR="00581F02" w:rsidRPr="00533902" w:rsidRDefault="00581F02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Во время его работы на посту председателя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сельского совета с 03.1977 – 08.1981 годы сельский совет также занимал одно из первых мест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Елабужском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422767" w:rsidRPr="00533902" w:rsidRDefault="004E2748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За умелое руководство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сельск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581F02" w:rsidRPr="00533902">
        <w:rPr>
          <w:rFonts w:ascii="Times New Roman" w:hAnsi="Times New Roman" w:cs="Times New Roman"/>
          <w:sz w:val="28"/>
          <w:szCs w:val="28"/>
        </w:rPr>
        <w:t>хозяйственным производством и достижение вы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соких показателей в полеводстве, животноводстве и  других отраслях колхозного производства, по итогам </w:t>
      </w:r>
      <w:r w:rsidR="00422767" w:rsidRPr="00533902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пятилетнего плана 08.04.1971 года Захаров В. Я. был награжден Орденом «Ленина» (№ Ж 574908). Ранее</w:t>
      </w:r>
      <w:r w:rsidRPr="00533902">
        <w:rPr>
          <w:rFonts w:ascii="Times New Roman" w:hAnsi="Times New Roman" w:cs="Times New Roman"/>
          <w:sz w:val="28"/>
          <w:szCs w:val="28"/>
        </w:rPr>
        <w:t xml:space="preserve">. 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02.04.1970 года,</w:t>
      </w:r>
      <w:r w:rsidRPr="00533902">
        <w:rPr>
          <w:rFonts w:ascii="Times New Roman" w:hAnsi="Times New Roman" w:cs="Times New Roman"/>
          <w:sz w:val="28"/>
          <w:szCs w:val="28"/>
        </w:rPr>
        <w:t xml:space="preserve"> Василий Яковлевич был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награжден медалью «За доблестный труд», приуроченной к празднованию 100</w:t>
      </w:r>
      <w:r w:rsidRPr="00533902">
        <w:rPr>
          <w:rFonts w:ascii="Times New Roman" w:hAnsi="Times New Roman" w:cs="Times New Roman"/>
          <w:sz w:val="28"/>
          <w:szCs w:val="28"/>
        </w:rPr>
        <w:t>-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767" w:rsidRPr="00533902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 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со дня рождения В. И. Ленина.</w:t>
      </w:r>
    </w:p>
    <w:p w:rsidR="00422767" w:rsidRPr="00533902" w:rsidRDefault="00422767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За период работы на занимаемых должностях награжден многочисленными грамотами, отмечен другими поощрениями и ценными подаркам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и.  </w:t>
      </w:r>
      <w:proofErr w:type="gramStart"/>
      <w:r w:rsidR="00533902" w:rsidRPr="00533902">
        <w:rPr>
          <w:rFonts w:ascii="Times New Roman" w:hAnsi="Times New Roman" w:cs="Times New Roman"/>
          <w:sz w:val="28"/>
          <w:szCs w:val="28"/>
        </w:rPr>
        <w:t>Захаров В.Я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533902" w:rsidRPr="00533902">
        <w:rPr>
          <w:rFonts w:ascii="Times New Roman" w:hAnsi="Times New Roman" w:cs="Times New Roman"/>
          <w:sz w:val="28"/>
          <w:szCs w:val="28"/>
        </w:rPr>
        <w:t>н</w:t>
      </w:r>
      <w:r w:rsidR="004E2748" w:rsidRPr="00533902">
        <w:rPr>
          <w:rFonts w:ascii="Times New Roman" w:hAnsi="Times New Roman" w:cs="Times New Roman"/>
          <w:sz w:val="28"/>
          <w:szCs w:val="28"/>
        </w:rPr>
        <w:t xml:space="preserve">агражден почетными грамотами </w:t>
      </w:r>
      <w:r w:rsidRPr="00533902">
        <w:rPr>
          <w:rFonts w:ascii="Times New Roman" w:hAnsi="Times New Roman" w:cs="Times New Roman"/>
          <w:sz w:val="28"/>
          <w:szCs w:val="28"/>
        </w:rPr>
        <w:t xml:space="preserve"> Городским комитетом КПСС и исполкомом районного Совета за 1957, за 1968, за 1970, за 1971, за 1975, за 1976, за 1977, за 1980 годы.</w:t>
      </w:r>
      <w:proofErr w:type="gramEnd"/>
    </w:p>
    <w:p w:rsidR="00422767" w:rsidRPr="00533902" w:rsidRDefault="00422767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Ударник коммунистического труда с 30.12.1968 года.</w:t>
      </w:r>
    </w:p>
    <w:p w:rsidR="00422767" w:rsidRPr="00533902" w:rsidRDefault="00422767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Награжден знаками «Победитель социалистического соревнования» Советом Министров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за 1973 и 1975 годы.</w:t>
      </w:r>
    </w:p>
    <w:p w:rsidR="00267C24" w:rsidRPr="00533902" w:rsidRDefault="00422767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Награжден Почетной грамотой ГК КПСС за активное участие в пропагандист</w:t>
      </w:r>
      <w:r w:rsidR="00267C24" w:rsidRPr="00533902">
        <w:rPr>
          <w:rFonts w:ascii="Times New Roman" w:hAnsi="Times New Roman" w:cs="Times New Roman"/>
          <w:sz w:val="28"/>
          <w:szCs w:val="28"/>
        </w:rPr>
        <w:t>ской и массивно – политической работе 12.09.1980г.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lastRenderedPageBreak/>
        <w:t xml:space="preserve">Награжден Почетной грамотой ГК КПСС и Исполкома райсовета за плодотворную работу и в связи с 60 –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летием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со дня рождения 20.01.1981г.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Награжден Почетной грамотой Президиума Верховного Совета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за успешное развитие сельского хозяйственного производства 6.10.66. занесен в книгу Почета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ГК КПСС и Исполкома райсовета как победитель в социалистическом соревновании в честь 50 –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Великого Октября 27.10.1967 г.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За получение высоких урожаев зерновых культур в 1967 года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Почетной грамотой ВДНХ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>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Главным комитетом выставки достижений народного хозяйства СССР утвержден участником ВДНХ СССР 1968 года.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Республиканским бюро Татарского обкома КПСС, президиума Верховного Совета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, Совета министров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и президиума областного Совета профсоюзов 10.09.1970г. 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>занесен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в «Республиканскую Ленинскую юбилейную книгу трудовой славы».</w:t>
      </w:r>
    </w:p>
    <w:p w:rsidR="00267C24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Награжден Почетной грамотой Центрального комитета ДОСААФ СССР за активное участие 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– патриотическом воспитании трудящихся. 20.04.1970 год.</w:t>
      </w:r>
    </w:p>
    <w:p w:rsidR="006A36B0" w:rsidRPr="00533902" w:rsidRDefault="00267C24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Постановление Татарского обкома КПСС, Совета министров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, президиума областного Совета профсоюзов и бюро обкома ВЛКСМ по итогам социалистического соревнования занесен в Республиканскую книгу Почета </w:t>
      </w:r>
      <w:r w:rsidR="006A36B0" w:rsidRPr="00533902">
        <w:rPr>
          <w:rFonts w:ascii="Times New Roman" w:hAnsi="Times New Roman" w:cs="Times New Roman"/>
          <w:sz w:val="28"/>
          <w:szCs w:val="28"/>
        </w:rPr>
        <w:t>в честь 60</w:t>
      </w:r>
      <w:proofErr w:type="gramStart"/>
      <w:r w:rsidR="006A36B0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="006A36B0" w:rsidRPr="00533902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И</w:t>
      </w:r>
      <w:proofErr w:type="gramEnd"/>
      <w:r w:rsidR="006A36B0" w:rsidRPr="00533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6B0" w:rsidRPr="00533902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="006A36B0" w:rsidRPr="00533902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6A36B0" w:rsidRPr="00533902">
        <w:rPr>
          <w:rFonts w:ascii="Times New Roman" w:hAnsi="Times New Roman" w:cs="Times New Roman"/>
          <w:sz w:val="28"/>
          <w:szCs w:val="28"/>
        </w:rPr>
        <w:t>ТаССР</w:t>
      </w:r>
      <w:proofErr w:type="spellEnd"/>
      <w:r w:rsidR="006A36B0" w:rsidRPr="00533902">
        <w:rPr>
          <w:rFonts w:ascii="Times New Roman" w:hAnsi="Times New Roman" w:cs="Times New Roman"/>
          <w:sz w:val="28"/>
          <w:szCs w:val="28"/>
        </w:rPr>
        <w:t>.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6B0" w:rsidRPr="00533902" w:rsidRDefault="006A36B0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>Награжден Почетной грамотой горкома КПСС и Исполкома райсовета за активное уч</w:t>
      </w:r>
      <w:r w:rsidR="00533902" w:rsidRPr="00533902">
        <w:rPr>
          <w:rFonts w:ascii="Times New Roman" w:hAnsi="Times New Roman" w:cs="Times New Roman"/>
          <w:sz w:val="28"/>
          <w:szCs w:val="28"/>
        </w:rPr>
        <w:t>астие в районной стенной газете</w:t>
      </w:r>
      <w:r w:rsidRPr="00533902">
        <w:rPr>
          <w:rFonts w:ascii="Times New Roman" w:hAnsi="Times New Roman" w:cs="Times New Roman"/>
          <w:sz w:val="28"/>
          <w:szCs w:val="28"/>
        </w:rPr>
        <w:t xml:space="preserve"> как селькор 10.01.1962 год.</w:t>
      </w:r>
    </w:p>
    <w:p w:rsidR="006A36B0" w:rsidRPr="00533902" w:rsidRDefault="006A36B0" w:rsidP="00581F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33902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Почетной грамотой горкома КПСС и исполкома райсовета за хорошую организацию сельским советом работы ДНД.</w:t>
      </w:r>
    </w:p>
    <w:p w:rsidR="006A36B0" w:rsidRPr="00533902" w:rsidRDefault="006A36B0" w:rsidP="006A36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В феврале 1982 года решением общего собрания колхозников колхоза им.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Гассара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присвоено звание «Заслуженный колхозник»</w:t>
      </w:r>
      <w:r w:rsidR="00422767" w:rsidRPr="00533902">
        <w:rPr>
          <w:rFonts w:ascii="Times New Roman" w:hAnsi="Times New Roman" w:cs="Times New Roman"/>
          <w:sz w:val="28"/>
          <w:szCs w:val="28"/>
        </w:rPr>
        <w:t xml:space="preserve"> </w:t>
      </w:r>
      <w:r w:rsidRPr="00533902">
        <w:rPr>
          <w:rFonts w:ascii="Times New Roman" w:hAnsi="Times New Roman" w:cs="Times New Roman"/>
          <w:sz w:val="28"/>
          <w:szCs w:val="28"/>
        </w:rPr>
        <w:t>(Утверждено 22.02 Протокол №1).</w:t>
      </w:r>
    </w:p>
    <w:p w:rsidR="00C16590" w:rsidRPr="00533902" w:rsidRDefault="006A36B0" w:rsidP="006A36B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С декабря 1939 года по 1998г. являлся депутатом </w:t>
      </w:r>
      <w:proofErr w:type="spellStart"/>
      <w:r w:rsidRPr="00533902">
        <w:rPr>
          <w:rFonts w:ascii="Times New Roman" w:hAnsi="Times New Roman" w:cs="Times New Roman"/>
          <w:sz w:val="28"/>
          <w:szCs w:val="28"/>
        </w:rPr>
        <w:t>Мурзихинского</w:t>
      </w:r>
      <w:proofErr w:type="spellEnd"/>
      <w:r w:rsidRPr="00533902">
        <w:rPr>
          <w:rFonts w:ascii="Times New Roman" w:hAnsi="Times New Roman" w:cs="Times New Roman"/>
          <w:sz w:val="28"/>
          <w:szCs w:val="28"/>
        </w:rPr>
        <w:t xml:space="preserve"> сельского совета. Персональный пенсионер РСФСР. Член КПСС с мая 1942 года. Получил среднее образование 28.06.1978 г.</w:t>
      </w:r>
    </w:p>
    <w:p w:rsidR="006A36B0" w:rsidRPr="00533902" w:rsidRDefault="006A36B0" w:rsidP="006A36B0">
      <w:pPr>
        <w:rPr>
          <w:rFonts w:ascii="Times New Roman" w:hAnsi="Times New Roman" w:cs="Times New Roman"/>
          <w:b/>
          <w:sz w:val="28"/>
          <w:szCs w:val="28"/>
        </w:rPr>
      </w:pPr>
      <w:r w:rsidRPr="00533902">
        <w:rPr>
          <w:rFonts w:ascii="Times New Roman" w:hAnsi="Times New Roman" w:cs="Times New Roman"/>
          <w:b/>
          <w:sz w:val="28"/>
          <w:szCs w:val="28"/>
        </w:rPr>
        <w:t>Награды:</w:t>
      </w:r>
    </w:p>
    <w:p w:rsidR="006A36B0" w:rsidRPr="00533902" w:rsidRDefault="006A36B0" w:rsidP="006A36B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 1) Орден Ленина (08.05.1971) №574908 – Н – книга , №410131</w:t>
      </w:r>
      <w:r w:rsidR="006318E7" w:rsidRPr="00533902">
        <w:rPr>
          <w:rFonts w:ascii="Times New Roman" w:hAnsi="Times New Roman" w:cs="Times New Roman"/>
          <w:sz w:val="28"/>
          <w:szCs w:val="28"/>
        </w:rPr>
        <w:t>.</w:t>
      </w:r>
    </w:p>
    <w:p w:rsidR="006A36B0" w:rsidRPr="00533902" w:rsidRDefault="006A36B0" w:rsidP="006A36B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lastRenderedPageBreak/>
        <w:t xml:space="preserve"> 2) Орден «Красной Звезды» (март 1945г.) №2240652, книжка</w:t>
      </w:r>
      <w:proofErr w:type="gramStart"/>
      <w:r w:rsidRPr="0053390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533902">
        <w:rPr>
          <w:rFonts w:ascii="Times New Roman" w:hAnsi="Times New Roman" w:cs="Times New Roman"/>
          <w:sz w:val="28"/>
          <w:szCs w:val="28"/>
        </w:rPr>
        <w:t xml:space="preserve"> №378823</w:t>
      </w:r>
      <w:r w:rsidR="006318E7" w:rsidRPr="00533902">
        <w:rPr>
          <w:rFonts w:ascii="Times New Roman" w:hAnsi="Times New Roman" w:cs="Times New Roman"/>
          <w:sz w:val="28"/>
          <w:szCs w:val="28"/>
        </w:rPr>
        <w:t>.</w:t>
      </w:r>
    </w:p>
    <w:p w:rsidR="006A36B0" w:rsidRPr="00533902" w:rsidRDefault="006A36B0" w:rsidP="006A36B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 3) Орден Отечественной войны </w:t>
      </w:r>
      <w:r w:rsidR="006318E7" w:rsidRPr="0053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318E7" w:rsidRPr="00533902">
        <w:rPr>
          <w:rFonts w:ascii="Times New Roman" w:hAnsi="Times New Roman" w:cs="Times New Roman"/>
          <w:sz w:val="28"/>
          <w:szCs w:val="28"/>
        </w:rPr>
        <w:t xml:space="preserve"> степени, книжка № 606279 № 2142755.</w:t>
      </w:r>
    </w:p>
    <w:p w:rsidR="006A36B0" w:rsidRPr="00533902" w:rsidRDefault="006A36B0" w:rsidP="006A36B0">
      <w:pPr>
        <w:rPr>
          <w:rFonts w:ascii="Times New Roman" w:hAnsi="Times New Roman" w:cs="Times New Roman"/>
          <w:sz w:val="28"/>
          <w:szCs w:val="28"/>
        </w:rPr>
      </w:pPr>
      <w:r w:rsidRPr="0053390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A36B0" w:rsidRPr="00533902" w:rsidSect="00430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C35"/>
    <w:multiLevelType w:val="hybridMultilevel"/>
    <w:tmpl w:val="A1F6F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F17EB"/>
    <w:multiLevelType w:val="hybridMultilevel"/>
    <w:tmpl w:val="8E2E0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F5563"/>
    <w:multiLevelType w:val="hybridMultilevel"/>
    <w:tmpl w:val="D9A04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724EC"/>
    <w:multiLevelType w:val="hybridMultilevel"/>
    <w:tmpl w:val="3E9C3F40"/>
    <w:lvl w:ilvl="0" w:tplc="0419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0AF7"/>
    <w:rsid w:val="000B7B99"/>
    <w:rsid w:val="000F100B"/>
    <w:rsid w:val="00181317"/>
    <w:rsid w:val="001C6D31"/>
    <w:rsid w:val="00225280"/>
    <w:rsid w:val="00267C24"/>
    <w:rsid w:val="00280AF7"/>
    <w:rsid w:val="00285EE8"/>
    <w:rsid w:val="00326752"/>
    <w:rsid w:val="0041105B"/>
    <w:rsid w:val="00422767"/>
    <w:rsid w:val="004308BA"/>
    <w:rsid w:val="004D6620"/>
    <w:rsid w:val="004E2748"/>
    <w:rsid w:val="00533902"/>
    <w:rsid w:val="00581F02"/>
    <w:rsid w:val="005B6266"/>
    <w:rsid w:val="006318E7"/>
    <w:rsid w:val="006843EC"/>
    <w:rsid w:val="006A36B0"/>
    <w:rsid w:val="00714B98"/>
    <w:rsid w:val="0081030A"/>
    <w:rsid w:val="00864084"/>
    <w:rsid w:val="00950EBF"/>
    <w:rsid w:val="00967B36"/>
    <w:rsid w:val="00A97038"/>
    <w:rsid w:val="00BA6298"/>
    <w:rsid w:val="00C16590"/>
    <w:rsid w:val="00C91289"/>
    <w:rsid w:val="00CE18D3"/>
    <w:rsid w:val="00D20E38"/>
    <w:rsid w:val="00D248BE"/>
    <w:rsid w:val="00D369A0"/>
    <w:rsid w:val="00DD11AA"/>
    <w:rsid w:val="00E910F4"/>
    <w:rsid w:val="00F8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истории</dc:creator>
  <cp:lastModifiedBy>Кабинет истории</cp:lastModifiedBy>
  <cp:revision>8</cp:revision>
  <dcterms:created xsi:type="dcterms:W3CDTF">2015-02-06T04:35:00Z</dcterms:created>
  <dcterms:modified xsi:type="dcterms:W3CDTF">2015-02-10T11:14:00Z</dcterms:modified>
</cp:coreProperties>
</file>